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748D" w:rsidRPr="004E6FF9" w:rsidRDefault="00000000">
      <w:pPr>
        <w:pStyle w:val="aa"/>
        <w:rPr>
          <w:lang w:val="ru-RU"/>
        </w:rPr>
      </w:pPr>
      <w:r w:rsidRPr="004E6FF9">
        <w:rPr>
          <w:lang w:val="ru-RU"/>
        </w:rPr>
        <w:t xml:space="preserve">Лекция 4. </w:t>
      </w:r>
      <w:r w:rsidRPr="004E6FF9">
        <w:rPr>
          <w:rFonts w:ascii="Times New Roman" w:hAnsi="Times New Roman" w:cs="Times New Roman"/>
          <w:sz w:val="20"/>
          <w:szCs w:val="20"/>
          <w:lang w:val="ru-RU"/>
        </w:rPr>
        <w:t xml:space="preserve">Инструменты </w:t>
      </w:r>
      <w:r w:rsidRPr="004E6FF9">
        <w:rPr>
          <w:rFonts w:ascii="Times New Roman" w:hAnsi="Times New Roman" w:cs="Times New Roman"/>
          <w:sz w:val="20"/>
          <w:szCs w:val="20"/>
        </w:rPr>
        <w:t>PLC</w:t>
      </w:r>
      <w:r w:rsidRPr="004E6FF9">
        <w:rPr>
          <w:rFonts w:ascii="Times New Roman" w:hAnsi="Times New Roman" w:cs="Times New Roman"/>
          <w:sz w:val="20"/>
          <w:szCs w:val="20"/>
          <w:lang w:val="ru-RU"/>
        </w:rPr>
        <w:t>-программирования (</w:t>
      </w:r>
      <w:r w:rsidRPr="004E6FF9">
        <w:rPr>
          <w:rFonts w:ascii="Times New Roman" w:hAnsi="Times New Roman" w:cs="Times New Roman"/>
          <w:sz w:val="20"/>
          <w:szCs w:val="20"/>
        </w:rPr>
        <w:t>STEP</w:t>
      </w:r>
      <w:r w:rsidRPr="004E6FF9">
        <w:rPr>
          <w:rFonts w:ascii="Times New Roman" w:hAnsi="Times New Roman" w:cs="Times New Roman"/>
          <w:sz w:val="20"/>
          <w:szCs w:val="20"/>
          <w:lang w:val="ru-RU"/>
        </w:rPr>
        <w:t xml:space="preserve"> 7, </w:t>
      </w:r>
      <w:proofErr w:type="spellStart"/>
      <w:r w:rsidRPr="004E6FF9">
        <w:rPr>
          <w:rFonts w:ascii="Times New Roman" w:hAnsi="Times New Roman" w:cs="Times New Roman"/>
          <w:sz w:val="20"/>
          <w:szCs w:val="20"/>
        </w:rPr>
        <w:t>Codesys</w:t>
      </w:r>
      <w:proofErr w:type="spellEnd"/>
      <w:r w:rsidRPr="004E6FF9">
        <w:rPr>
          <w:lang w:val="ru-RU"/>
        </w:rPr>
        <w:t>)</w:t>
      </w:r>
    </w:p>
    <w:p w:rsidR="0094748D" w:rsidRPr="004E6FF9" w:rsidRDefault="00000000">
      <w:pPr>
        <w:pStyle w:val="1"/>
        <w:rPr>
          <w:lang w:val="ru-RU"/>
        </w:rPr>
      </w:pPr>
      <w:r w:rsidRPr="004E6FF9">
        <w:rPr>
          <w:lang w:val="ru-RU"/>
        </w:rPr>
        <w:t xml:space="preserve">Введение в </w:t>
      </w:r>
      <w:r>
        <w:t>PLC</w:t>
      </w:r>
      <w:r w:rsidRPr="004E6FF9">
        <w:rPr>
          <w:lang w:val="ru-RU"/>
        </w:rPr>
        <w:t>-программирование</w:t>
      </w:r>
    </w:p>
    <w:p w:rsidR="0094748D" w:rsidRPr="004E6FF9" w:rsidRDefault="00000000">
      <w:pPr>
        <w:rPr>
          <w:lang w:val="ru-RU"/>
        </w:rPr>
      </w:pPr>
      <w:r w:rsidRPr="004E6FF9">
        <w:rPr>
          <w:lang w:val="ru-RU"/>
        </w:rPr>
        <w:t>Программируемый логический контроллер (</w:t>
      </w:r>
      <w:r>
        <w:t>PLC</w:t>
      </w:r>
      <w:r w:rsidRPr="004E6FF9">
        <w:rPr>
          <w:lang w:val="ru-RU"/>
        </w:rPr>
        <w:t xml:space="preserve">) — это специализированное устройство для автоматизации технологических процессов. </w:t>
      </w:r>
      <w:r>
        <w:t>PLC</w:t>
      </w:r>
      <w:r w:rsidRPr="004E6FF9">
        <w:rPr>
          <w:lang w:val="ru-RU"/>
        </w:rPr>
        <w:t xml:space="preserve"> заменил собой релейные схемы, обеспечив гибкость, компактность, надёжность и интеграцию с </w:t>
      </w:r>
      <w:r>
        <w:t>SCADA</w:t>
      </w:r>
      <w:r w:rsidRPr="004E6FF9">
        <w:rPr>
          <w:lang w:val="ru-RU"/>
        </w:rPr>
        <w:t xml:space="preserve">. Программирование </w:t>
      </w:r>
      <w:r>
        <w:t>PLC</w:t>
      </w:r>
      <w:r w:rsidRPr="004E6FF9">
        <w:rPr>
          <w:lang w:val="ru-RU"/>
        </w:rPr>
        <w:t xml:space="preserve"> стало ключевым навыком инженера по автоматизации.</w:t>
      </w:r>
    </w:p>
    <w:p w:rsidR="0094748D" w:rsidRPr="004E6FF9" w:rsidRDefault="00000000">
      <w:pPr>
        <w:pStyle w:val="1"/>
        <w:rPr>
          <w:lang w:val="ru-RU"/>
        </w:rPr>
      </w:pPr>
      <w:r w:rsidRPr="004E6FF9">
        <w:rPr>
          <w:lang w:val="ru-RU"/>
        </w:rPr>
        <w:t xml:space="preserve">Стандарт </w:t>
      </w:r>
      <w:r>
        <w:t>IEC</w:t>
      </w:r>
      <w:r w:rsidRPr="004E6FF9">
        <w:rPr>
          <w:lang w:val="ru-RU"/>
        </w:rPr>
        <w:t xml:space="preserve"> 61131-3</w:t>
      </w:r>
    </w:p>
    <w:p w:rsidR="0094748D" w:rsidRPr="004E6FF9" w:rsidRDefault="00000000">
      <w:pPr>
        <w:rPr>
          <w:lang w:val="ru-RU"/>
        </w:rPr>
      </w:pPr>
      <w:proofErr w:type="spellStart"/>
      <w:r>
        <w:t>Международный</w:t>
      </w:r>
      <w:proofErr w:type="spellEnd"/>
      <w:r>
        <w:t xml:space="preserve"> </w:t>
      </w:r>
      <w:proofErr w:type="spellStart"/>
      <w:r>
        <w:t>стандарт</w:t>
      </w:r>
      <w:proofErr w:type="spellEnd"/>
      <w:r>
        <w:t xml:space="preserve"> IEC 61131-3 определяет языки программирования PLC: Ladder Diagram (LD), Function Block Diagram (FBD), Structured Text (ST), Instruction List (IL), Sequential Function Chart (SFC). </w:t>
      </w:r>
      <w:r w:rsidRPr="004E6FF9">
        <w:rPr>
          <w:lang w:val="ru-RU"/>
        </w:rPr>
        <w:t>Эти языки позволяют инженерам работать в удобной нотации для разных задач.</w:t>
      </w:r>
    </w:p>
    <w:p w:rsidR="0094748D" w:rsidRDefault="00000000">
      <w:r>
        <w:rPr>
          <w:noProof/>
        </w:rPr>
        <w:drawing>
          <wp:inline distT="0" distB="0" distL="0" distR="0">
            <wp:extent cx="4572000" cy="2857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C_languages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748D" w:rsidRPr="004E6FF9" w:rsidRDefault="00000000">
      <w:pPr>
        <w:rPr>
          <w:lang w:val="ru-RU"/>
        </w:rPr>
      </w:pPr>
      <w:r w:rsidRPr="004E6FF9">
        <w:rPr>
          <w:lang w:val="ru-RU"/>
        </w:rPr>
        <w:t xml:space="preserve">Рис. 1. Языки программирования </w:t>
      </w:r>
      <w:r>
        <w:t>PLC</w:t>
      </w:r>
      <w:r w:rsidRPr="004E6FF9">
        <w:rPr>
          <w:lang w:val="ru-RU"/>
        </w:rPr>
        <w:t xml:space="preserve"> по стандарту </w:t>
      </w:r>
      <w:r>
        <w:t>IEC</w:t>
      </w:r>
      <w:r w:rsidRPr="004E6FF9">
        <w:rPr>
          <w:lang w:val="ru-RU"/>
        </w:rPr>
        <w:t xml:space="preserve"> 61131-3</w:t>
      </w:r>
    </w:p>
    <w:p w:rsidR="0094748D" w:rsidRPr="004E6FF9" w:rsidRDefault="00000000">
      <w:pPr>
        <w:pStyle w:val="1"/>
        <w:rPr>
          <w:lang w:val="ru-RU"/>
        </w:rPr>
      </w:pPr>
      <w:r w:rsidRPr="004E6FF9">
        <w:rPr>
          <w:lang w:val="ru-RU"/>
        </w:rPr>
        <w:t xml:space="preserve">Среда </w:t>
      </w:r>
      <w:r>
        <w:t>STEP</w:t>
      </w:r>
      <w:r w:rsidRPr="004E6FF9">
        <w:rPr>
          <w:lang w:val="ru-RU"/>
        </w:rPr>
        <w:t xml:space="preserve"> 7 (</w:t>
      </w:r>
      <w:r>
        <w:t>Siemens</w:t>
      </w:r>
      <w:r w:rsidRPr="004E6FF9">
        <w:rPr>
          <w:lang w:val="ru-RU"/>
        </w:rPr>
        <w:t>)</w:t>
      </w:r>
    </w:p>
    <w:p w:rsidR="0094748D" w:rsidRDefault="00000000">
      <w:r>
        <w:t>STEP</w:t>
      </w:r>
      <w:r w:rsidRPr="004E6FF9">
        <w:rPr>
          <w:lang w:val="ru-RU"/>
        </w:rPr>
        <w:t xml:space="preserve"> 7 — программная среда для контроллеров </w:t>
      </w:r>
      <w:r>
        <w:t>Siemens</w:t>
      </w:r>
      <w:r w:rsidRPr="004E6FF9">
        <w:rPr>
          <w:lang w:val="ru-RU"/>
        </w:rPr>
        <w:t xml:space="preserve"> </w:t>
      </w:r>
      <w:r>
        <w:t>SIMATIC</w:t>
      </w:r>
      <w:r w:rsidRPr="004E6FF9">
        <w:rPr>
          <w:lang w:val="ru-RU"/>
        </w:rPr>
        <w:t xml:space="preserve"> (</w:t>
      </w:r>
      <w:r>
        <w:t>S</w:t>
      </w:r>
      <w:r w:rsidRPr="004E6FF9">
        <w:rPr>
          <w:lang w:val="ru-RU"/>
        </w:rPr>
        <w:t xml:space="preserve">7-300, </w:t>
      </w:r>
      <w:r>
        <w:t>S</w:t>
      </w:r>
      <w:r w:rsidRPr="004E6FF9">
        <w:rPr>
          <w:lang w:val="ru-RU"/>
        </w:rPr>
        <w:t xml:space="preserve">7-400, </w:t>
      </w:r>
      <w:r>
        <w:t>S</w:t>
      </w:r>
      <w:r w:rsidRPr="004E6FF9">
        <w:rPr>
          <w:lang w:val="ru-RU"/>
        </w:rPr>
        <w:t xml:space="preserve">7-1200, </w:t>
      </w:r>
      <w:r>
        <w:t>S</w:t>
      </w:r>
      <w:r w:rsidRPr="004E6FF9">
        <w:rPr>
          <w:lang w:val="ru-RU"/>
        </w:rPr>
        <w:t xml:space="preserve">7-1500). Она поддерживает все языки </w:t>
      </w:r>
      <w:r>
        <w:t>IEC</w:t>
      </w:r>
      <w:r w:rsidRPr="004E6FF9">
        <w:rPr>
          <w:lang w:val="ru-RU"/>
        </w:rPr>
        <w:t xml:space="preserve"> 61131-3, интегрирована в </w:t>
      </w:r>
      <w:r>
        <w:t>TIA</w:t>
      </w:r>
      <w:r w:rsidRPr="004E6FF9">
        <w:rPr>
          <w:lang w:val="ru-RU"/>
        </w:rPr>
        <w:t xml:space="preserve"> </w:t>
      </w:r>
      <w:r>
        <w:t>Portal</w:t>
      </w:r>
      <w:r w:rsidRPr="004E6FF9">
        <w:rPr>
          <w:lang w:val="ru-RU"/>
        </w:rPr>
        <w:t xml:space="preserve">, имеет средства диагностики, отладки и симуляцию </w:t>
      </w:r>
      <w:r>
        <w:t>PLCSIM. Применяется для управления производственными линиями, энергетикой, транспортом.</w:t>
      </w:r>
    </w:p>
    <w:p w:rsidR="0094748D" w:rsidRDefault="00000000">
      <w:r>
        <w:rPr>
          <w:noProof/>
        </w:rPr>
        <w:lastRenderedPageBreak/>
        <w:drawing>
          <wp:inline distT="0" distB="0" distL="0" distR="0">
            <wp:extent cx="4572000" cy="2857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C_languages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748D" w:rsidRPr="004E6FF9" w:rsidRDefault="00000000">
      <w:pPr>
        <w:rPr>
          <w:lang w:val="ru-RU"/>
        </w:rPr>
      </w:pPr>
      <w:r w:rsidRPr="004E6FF9">
        <w:rPr>
          <w:lang w:val="ru-RU"/>
        </w:rPr>
        <w:t xml:space="preserve">Рис. 1. Языки программирования </w:t>
      </w:r>
      <w:r>
        <w:t>PLC</w:t>
      </w:r>
      <w:r w:rsidRPr="004E6FF9">
        <w:rPr>
          <w:lang w:val="ru-RU"/>
        </w:rPr>
        <w:t xml:space="preserve"> по стандарту </w:t>
      </w:r>
      <w:r>
        <w:t>IEC</w:t>
      </w:r>
      <w:r w:rsidRPr="004E6FF9">
        <w:rPr>
          <w:lang w:val="ru-RU"/>
        </w:rPr>
        <w:t xml:space="preserve"> 61131-3</w:t>
      </w:r>
    </w:p>
    <w:p w:rsidR="0094748D" w:rsidRPr="004E6FF9" w:rsidRDefault="00000000">
      <w:pPr>
        <w:pStyle w:val="1"/>
        <w:rPr>
          <w:lang w:val="ru-RU"/>
        </w:rPr>
      </w:pPr>
      <w:r w:rsidRPr="004E6FF9">
        <w:rPr>
          <w:lang w:val="ru-RU"/>
        </w:rPr>
        <w:t xml:space="preserve">Среда </w:t>
      </w:r>
      <w:r>
        <w:t>Codesys</w:t>
      </w:r>
    </w:p>
    <w:p w:rsidR="0094748D" w:rsidRDefault="00000000">
      <w:r>
        <w:t>Codesys</w:t>
      </w:r>
      <w:r w:rsidRPr="004E6FF9">
        <w:rPr>
          <w:lang w:val="ru-RU"/>
        </w:rPr>
        <w:t xml:space="preserve"> — универсальная среда программирования </w:t>
      </w:r>
      <w:r>
        <w:t>PLC</w:t>
      </w:r>
      <w:r w:rsidRPr="004E6FF9">
        <w:rPr>
          <w:lang w:val="ru-RU"/>
        </w:rPr>
        <w:t xml:space="preserve"> разных производителей. Она поддерживает </w:t>
      </w:r>
      <w:r>
        <w:t>IEC</w:t>
      </w:r>
      <w:r w:rsidRPr="004E6FF9">
        <w:rPr>
          <w:lang w:val="ru-RU"/>
        </w:rPr>
        <w:t xml:space="preserve"> 61131-3, имеет встроенную симуляцию и </w:t>
      </w:r>
      <w:r>
        <w:t>HMI</w:t>
      </w:r>
      <w:r w:rsidRPr="004E6FF9">
        <w:rPr>
          <w:lang w:val="ru-RU"/>
        </w:rPr>
        <w:t xml:space="preserve">, модульную архитектуру. </w:t>
      </w:r>
      <w:r>
        <w:t>Используется для малых и средних предприятий, обучения и прототипирования.</w:t>
      </w:r>
    </w:p>
    <w:p w:rsidR="0094748D" w:rsidRDefault="00000000">
      <w:r>
        <w:rPr>
          <w:noProof/>
        </w:rPr>
        <w:drawing>
          <wp:inline distT="0" distB="0" distL="0" distR="0">
            <wp:extent cx="4572000" cy="28575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C_languages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748D" w:rsidRPr="004E6FF9" w:rsidRDefault="00000000">
      <w:pPr>
        <w:rPr>
          <w:lang w:val="ru-RU"/>
        </w:rPr>
      </w:pPr>
      <w:r w:rsidRPr="004E6FF9">
        <w:rPr>
          <w:lang w:val="ru-RU"/>
        </w:rPr>
        <w:t xml:space="preserve">Рис. 1. Языки программирования </w:t>
      </w:r>
      <w:r>
        <w:t>PLC</w:t>
      </w:r>
      <w:r w:rsidRPr="004E6FF9">
        <w:rPr>
          <w:lang w:val="ru-RU"/>
        </w:rPr>
        <w:t xml:space="preserve"> по стандарту </w:t>
      </w:r>
      <w:r>
        <w:t>IEC</w:t>
      </w:r>
      <w:r w:rsidRPr="004E6FF9">
        <w:rPr>
          <w:lang w:val="ru-RU"/>
        </w:rPr>
        <w:t xml:space="preserve"> 61131-3</w:t>
      </w:r>
    </w:p>
    <w:p w:rsidR="0094748D" w:rsidRPr="004E6FF9" w:rsidRDefault="00000000">
      <w:pPr>
        <w:pStyle w:val="1"/>
        <w:rPr>
          <w:lang w:val="ru-RU"/>
        </w:rPr>
      </w:pPr>
      <w:r w:rsidRPr="004E6FF9">
        <w:rPr>
          <w:lang w:val="ru-RU"/>
        </w:rPr>
        <w:lastRenderedPageBreak/>
        <w:t xml:space="preserve">Сравнение </w:t>
      </w:r>
      <w:r>
        <w:t>STEP</w:t>
      </w:r>
      <w:r w:rsidRPr="004E6FF9">
        <w:rPr>
          <w:lang w:val="ru-RU"/>
        </w:rPr>
        <w:t xml:space="preserve"> 7 и </w:t>
      </w:r>
      <w:r>
        <w:t>Codesys</w:t>
      </w:r>
    </w:p>
    <w:p w:rsidR="0094748D" w:rsidRPr="004E6FF9" w:rsidRDefault="00000000">
      <w:pPr>
        <w:rPr>
          <w:lang w:val="ru-RU"/>
        </w:rPr>
      </w:pPr>
      <w:r>
        <w:t>STEP</w:t>
      </w:r>
      <w:r w:rsidRPr="004E6FF9">
        <w:rPr>
          <w:lang w:val="ru-RU"/>
        </w:rPr>
        <w:t xml:space="preserve"> 7 ограничен контроллерами </w:t>
      </w:r>
      <w:r>
        <w:t>Siemens</w:t>
      </w:r>
      <w:r w:rsidRPr="004E6FF9">
        <w:rPr>
          <w:lang w:val="ru-RU"/>
        </w:rPr>
        <w:t xml:space="preserve">, но имеет мощную интеграцию с </w:t>
      </w:r>
      <w:r>
        <w:t>WinCC</w:t>
      </w:r>
      <w:r w:rsidRPr="004E6FF9">
        <w:rPr>
          <w:lang w:val="ru-RU"/>
        </w:rPr>
        <w:t xml:space="preserve">. </w:t>
      </w:r>
      <w:r>
        <w:t>Codesys</w:t>
      </w:r>
      <w:r w:rsidRPr="004E6FF9">
        <w:rPr>
          <w:lang w:val="ru-RU"/>
        </w:rPr>
        <w:t xml:space="preserve"> универсален, поддерживает множество производителей, более доступен по стоимости. Обе среды соответствуют </w:t>
      </w:r>
      <w:r>
        <w:t>IEC</w:t>
      </w:r>
      <w:r w:rsidRPr="004E6FF9">
        <w:rPr>
          <w:lang w:val="ru-RU"/>
        </w:rPr>
        <w:t xml:space="preserve"> 61131-3 и позволяют симулировать программы.</w:t>
      </w:r>
    </w:p>
    <w:p w:rsidR="0094748D" w:rsidRDefault="00000000">
      <w:r>
        <w:rPr>
          <w:noProof/>
        </w:rPr>
        <w:drawing>
          <wp:inline distT="0" distB="0" distL="0" distR="0">
            <wp:extent cx="4572000" cy="28575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C_languages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748D" w:rsidRPr="004E6FF9" w:rsidRDefault="00000000">
      <w:pPr>
        <w:rPr>
          <w:lang w:val="ru-RU"/>
        </w:rPr>
      </w:pPr>
      <w:r w:rsidRPr="004E6FF9">
        <w:rPr>
          <w:lang w:val="ru-RU"/>
        </w:rPr>
        <w:t xml:space="preserve">Рис. 1. Языки программирования </w:t>
      </w:r>
      <w:r>
        <w:t>PLC</w:t>
      </w:r>
      <w:r w:rsidRPr="004E6FF9">
        <w:rPr>
          <w:lang w:val="ru-RU"/>
        </w:rPr>
        <w:t xml:space="preserve"> по стандарту </w:t>
      </w:r>
      <w:r>
        <w:t>IEC</w:t>
      </w:r>
      <w:r w:rsidRPr="004E6FF9">
        <w:rPr>
          <w:lang w:val="ru-RU"/>
        </w:rPr>
        <w:t xml:space="preserve"> 61131-3</w:t>
      </w:r>
    </w:p>
    <w:p w:rsidR="0094748D" w:rsidRPr="004E6FF9" w:rsidRDefault="00000000">
      <w:pPr>
        <w:pStyle w:val="1"/>
        <w:rPr>
          <w:lang w:val="ru-RU"/>
        </w:rPr>
      </w:pPr>
      <w:r w:rsidRPr="004E6FF9">
        <w:rPr>
          <w:lang w:val="ru-RU"/>
        </w:rPr>
        <w:t xml:space="preserve">Жизненный цикл разработки </w:t>
      </w:r>
      <w:r>
        <w:t>PLC</w:t>
      </w:r>
      <w:r w:rsidRPr="004E6FF9">
        <w:rPr>
          <w:lang w:val="ru-RU"/>
        </w:rPr>
        <w:t>-программы</w:t>
      </w:r>
    </w:p>
    <w:p w:rsidR="0094748D" w:rsidRPr="004E6FF9" w:rsidRDefault="00000000">
      <w:pPr>
        <w:rPr>
          <w:lang w:val="ru-RU"/>
        </w:rPr>
      </w:pPr>
      <w:r w:rsidRPr="004E6FF9">
        <w:rPr>
          <w:lang w:val="ru-RU"/>
        </w:rPr>
        <w:t xml:space="preserve">Процесс создания программы включает этапы: постановка задачи, разработка алгоритма, программирование, симуляция, загрузка в контроллер, тестирование и интеграция с </w:t>
      </w:r>
      <w:r>
        <w:t>SCADA</w:t>
      </w:r>
      <w:r w:rsidRPr="004E6FF9">
        <w:rPr>
          <w:lang w:val="ru-RU"/>
        </w:rPr>
        <w:t>.</w:t>
      </w:r>
    </w:p>
    <w:p w:rsidR="0094748D" w:rsidRDefault="00000000">
      <w:r>
        <w:rPr>
          <w:noProof/>
        </w:rPr>
        <w:lastRenderedPageBreak/>
        <w:drawing>
          <wp:inline distT="0" distB="0" distL="0" distR="0">
            <wp:extent cx="4114800" cy="3526971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C_cycle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3526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748D" w:rsidRPr="004E6FF9" w:rsidRDefault="00000000">
      <w:pPr>
        <w:rPr>
          <w:lang w:val="ru-RU"/>
        </w:rPr>
      </w:pPr>
      <w:r w:rsidRPr="004E6FF9">
        <w:rPr>
          <w:lang w:val="ru-RU"/>
        </w:rPr>
        <w:t xml:space="preserve">Рис. 2. Жизненный цикл разработки </w:t>
      </w:r>
      <w:r>
        <w:t>PLC</w:t>
      </w:r>
      <w:r w:rsidRPr="004E6FF9">
        <w:rPr>
          <w:lang w:val="ru-RU"/>
        </w:rPr>
        <w:t>-программы</w:t>
      </w:r>
    </w:p>
    <w:p w:rsidR="0094748D" w:rsidRPr="004E6FF9" w:rsidRDefault="00000000">
      <w:pPr>
        <w:pStyle w:val="1"/>
        <w:rPr>
          <w:lang w:val="ru-RU"/>
        </w:rPr>
      </w:pPr>
      <w:r w:rsidRPr="004E6FF9">
        <w:rPr>
          <w:lang w:val="ru-RU"/>
        </w:rPr>
        <w:t>Выводы</w:t>
      </w:r>
    </w:p>
    <w:p w:rsidR="0094748D" w:rsidRPr="004E6FF9" w:rsidRDefault="00000000">
      <w:pPr>
        <w:rPr>
          <w:lang w:val="ru-RU"/>
        </w:rPr>
      </w:pPr>
      <w:r w:rsidRPr="004E6FF9">
        <w:rPr>
          <w:lang w:val="ru-RU"/>
        </w:rPr>
        <w:t xml:space="preserve">Инструменты </w:t>
      </w:r>
      <w:r>
        <w:t>PLC</w:t>
      </w:r>
      <w:r w:rsidRPr="004E6FF9">
        <w:rPr>
          <w:lang w:val="ru-RU"/>
        </w:rPr>
        <w:t xml:space="preserve">-программирования, такие как </w:t>
      </w:r>
      <w:r>
        <w:t>STEP</w:t>
      </w:r>
      <w:r w:rsidRPr="004E6FF9">
        <w:rPr>
          <w:lang w:val="ru-RU"/>
        </w:rPr>
        <w:t xml:space="preserve"> 7 и </w:t>
      </w:r>
      <w:r>
        <w:t>Codesys</w:t>
      </w:r>
      <w:r w:rsidRPr="004E6FF9">
        <w:rPr>
          <w:lang w:val="ru-RU"/>
        </w:rPr>
        <w:t>, являются ключевыми для современной автоматизации. Они обеспечивают гибкость, интеграцию и соответствие мировым стандартам, а также позволяют инженерам разрабатывать надёжные и масштабируемые решения.</w:t>
      </w:r>
    </w:p>
    <w:sectPr w:rsidR="0094748D" w:rsidRPr="004E6FF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35208745">
    <w:abstractNumId w:val="8"/>
  </w:num>
  <w:num w:numId="2" w16cid:durableId="1733001066">
    <w:abstractNumId w:val="6"/>
  </w:num>
  <w:num w:numId="3" w16cid:durableId="165825201">
    <w:abstractNumId w:val="5"/>
  </w:num>
  <w:num w:numId="4" w16cid:durableId="386926835">
    <w:abstractNumId w:val="4"/>
  </w:num>
  <w:num w:numId="5" w16cid:durableId="362708957">
    <w:abstractNumId w:val="7"/>
  </w:num>
  <w:num w:numId="6" w16cid:durableId="977346654">
    <w:abstractNumId w:val="3"/>
  </w:num>
  <w:num w:numId="7" w16cid:durableId="553124884">
    <w:abstractNumId w:val="2"/>
  </w:num>
  <w:num w:numId="8" w16cid:durableId="1691448431">
    <w:abstractNumId w:val="1"/>
  </w:num>
  <w:num w:numId="9" w16cid:durableId="330986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07C06"/>
    <w:rsid w:val="004E6FF9"/>
    <w:rsid w:val="00646476"/>
    <w:rsid w:val="0094748D"/>
    <w:rsid w:val="00AA1D8D"/>
    <w:rsid w:val="00B47730"/>
    <w:rsid w:val="00CB0664"/>
    <w:rsid w:val="00DC4CD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B78F1B5F-FFA3-384E-B720-0FFDAD3D1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Murat Kunelbayev</cp:lastModifiedBy>
  <cp:revision>3</cp:revision>
  <dcterms:created xsi:type="dcterms:W3CDTF">2025-08-29T17:25:00Z</dcterms:created>
  <dcterms:modified xsi:type="dcterms:W3CDTF">2025-09-06T12:08:00Z</dcterms:modified>
  <cp:category/>
</cp:coreProperties>
</file>